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8409E" w14:textId="77777777" w:rsidR="00E8486F" w:rsidRDefault="00E8486F" w:rsidP="00580325">
      <w:pPr>
        <w:jc w:val="center"/>
        <w:rPr>
          <w:b/>
          <w:bCs/>
        </w:rPr>
      </w:pPr>
    </w:p>
    <w:p w14:paraId="6FAFC7C3" w14:textId="08F5AE10" w:rsidR="00E8486F" w:rsidRDefault="00E8486F" w:rsidP="001F163C">
      <w:pPr>
        <w:ind w:left="7200"/>
        <w:jc w:val="center"/>
        <w:rPr>
          <w:b/>
          <w:bCs/>
        </w:rPr>
      </w:pPr>
    </w:p>
    <w:p w14:paraId="7634F09B" w14:textId="77777777" w:rsidR="000C29C1" w:rsidRDefault="000C29C1" w:rsidP="000C29C1">
      <w:pPr>
        <w:jc w:val="center"/>
        <w:rPr>
          <w:b/>
          <w:bCs/>
          <w:sz w:val="28"/>
          <w:szCs w:val="28"/>
        </w:rPr>
      </w:pPr>
    </w:p>
    <w:p w14:paraId="5712E25E" w14:textId="67FF4E7C" w:rsidR="00F51FD8" w:rsidRPr="000C29C1" w:rsidRDefault="00580325" w:rsidP="000C29C1">
      <w:pPr>
        <w:jc w:val="center"/>
        <w:rPr>
          <w:rFonts w:ascii="SassoonPrimary" w:hAnsi="SassoonPrimary"/>
          <w:b/>
          <w:bCs/>
          <w:color w:val="7030A0"/>
          <w:sz w:val="32"/>
          <w:szCs w:val="32"/>
        </w:rPr>
      </w:pPr>
      <w:r w:rsidRPr="000C29C1">
        <w:rPr>
          <w:rFonts w:ascii="SassoonPrimary" w:hAnsi="SassoonPrimary"/>
          <w:b/>
          <w:bCs/>
          <w:color w:val="7030A0"/>
          <w:sz w:val="32"/>
          <w:szCs w:val="32"/>
        </w:rPr>
        <w:t>Essential Letters and Sounds</w:t>
      </w:r>
    </w:p>
    <w:p w14:paraId="63AC77D8" w14:textId="36BE5BCC" w:rsidR="00F51FD8" w:rsidRPr="000C29C1" w:rsidRDefault="00F51FD8">
      <w:pPr>
        <w:rPr>
          <w:rFonts w:ascii="SassoonPrimary" w:hAnsi="SassoonPrimary"/>
        </w:rPr>
      </w:pPr>
      <w:r w:rsidRPr="000C29C1">
        <w:rPr>
          <w:rFonts w:ascii="SassoonPrimary" w:hAnsi="SassoonPrimary"/>
        </w:rPr>
        <w:t>Dear Parent</w:t>
      </w:r>
      <w:r w:rsidR="00843865" w:rsidRPr="000C29C1">
        <w:rPr>
          <w:rFonts w:ascii="SassoonPrimary" w:hAnsi="SassoonPrimary"/>
        </w:rPr>
        <w:t>/</w:t>
      </w:r>
      <w:r w:rsidR="00041AB5" w:rsidRPr="000C29C1">
        <w:rPr>
          <w:rFonts w:ascii="SassoonPrimary" w:hAnsi="SassoonPrimary"/>
        </w:rPr>
        <w:t>C</w:t>
      </w:r>
      <w:r w:rsidRPr="000C29C1">
        <w:rPr>
          <w:rFonts w:ascii="SassoonPrimary" w:hAnsi="SassoonPrimary"/>
        </w:rPr>
        <w:t>arer,</w:t>
      </w:r>
    </w:p>
    <w:p w14:paraId="5596CE87" w14:textId="5E5CF936" w:rsidR="00F51FD8" w:rsidRPr="000C29C1" w:rsidRDefault="00F51FD8">
      <w:pPr>
        <w:rPr>
          <w:rFonts w:ascii="SassoonPrimary" w:hAnsi="SassoonPrimary"/>
        </w:rPr>
      </w:pPr>
    </w:p>
    <w:p w14:paraId="37F4A725" w14:textId="36BEECB2" w:rsidR="00F51FD8" w:rsidRPr="000C29C1" w:rsidRDefault="00F51FD8">
      <w:pPr>
        <w:rPr>
          <w:rFonts w:ascii="SassoonPrimary" w:hAnsi="SassoonPrimary"/>
        </w:rPr>
      </w:pPr>
      <w:r w:rsidRPr="000C29C1">
        <w:rPr>
          <w:rFonts w:ascii="SassoonPrimary" w:hAnsi="SassoonPrimary"/>
        </w:rPr>
        <w:t>Following an update from the D</w:t>
      </w:r>
      <w:r w:rsidR="008237F4" w:rsidRPr="000C29C1">
        <w:rPr>
          <w:rFonts w:ascii="SassoonPrimary" w:hAnsi="SassoonPrimary"/>
        </w:rPr>
        <w:t xml:space="preserve">epartment </w:t>
      </w:r>
      <w:r w:rsidRPr="000C29C1">
        <w:rPr>
          <w:rFonts w:ascii="SassoonPrimary" w:hAnsi="SassoonPrimary"/>
        </w:rPr>
        <w:t>f</w:t>
      </w:r>
      <w:r w:rsidR="008237F4" w:rsidRPr="000C29C1">
        <w:rPr>
          <w:rFonts w:ascii="SassoonPrimary" w:hAnsi="SassoonPrimary"/>
        </w:rPr>
        <w:t xml:space="preserve">or </w:t>
      </w:r>
      <w:r w:rsidRPr="000C29C1">
        <w:rPr>
          <w:rFonts w:ascii="SassoonPrimary" w:hAnsi="SassoonPrimary"/>
        </w:rPr>
        <w:t>E</w:t>
      </w:r>
      <w:r w:rsidR="008237F4" w:rsidRPr="000C29C1">
        <w:rPr>
          <w:rFonts w:ascii="SassoonPrimary" w:hAnsi="SassoonPrimary"/>
        </w:rPr>
        <w:t>ducation</w:t>
      </w:r>
      <w:r w:rsidRPr="000C29C1">
        <w:rPr>
          <w:rFonts w:ascii="SassoonPrimary" w:hAnsi="SassoonPrimary"/>
        </w:rPr>
        <w:t xml:space="preserve"> around phonics teaching</w:t>
      </w:r>
      <w:r w:rsidR="00843865" w:rsidRPr="000C29C1">
        <w:rPr>
          <w:rFonts w:ascii="SassoonPrimary" w:hAnsi="SassoonPrimary"/>
        </w:rPr>
        <w:t>,</w:t>
      </w:r>
      <w:r w:rsidRPr="000C29C1">
        <w:rPr>
          <w:rFonts w:ascii="SassoonPrimary" w:hAnsi="SassoonPrimary"/>
        </w:rPr>
        <w:t xml:space="preserve"> we have moved to Essential Letters and Sounds</w:t>
      </w:r>
      <w:r w:rsidR="00843865" w:rsidRPr="000C29C1">
        <w:rPr>
          <w:rFonts w:ascii="SassoonPrimary" w:hAnsi="SassoonPrimary"/>
        </w:rPr>
        <w:t>. T</w:t>
      </w:r>
      <w:r w:rsidRPr="000C29C1">
        <w:rPr>
          <w:rFonts w:ascii="SassoonPrimary" w:hAnsi="SassoonPrimary"/>
        </w:rPr>
        <w:t>his is a phonics programme based on Letters and Sounds (2007). This new phonics programme will support your children in making quick progress to become fluent and confident readers.</w:t>
      </w:r>
    </w:p>
    <w:p w14:paraId="5F523D8F" w14:textId="28600EA2" w:rsidR="00041AB5" w:rsidRPr="000C29C1" w:rsidRDefault="00F51FD8">
      <w:pPr>
        <w:rPr>
          <w:rFonts w:ascii="SassoonPrimary" w:hAnsi="SassoonPrimary"/>
        </w:rPr>
      </w:pPr>
      <w:r w:rsidRPr="000C29C1">
        <w:rPr>
          <w:rFonts w:ascii="SassoonPrimary" w:hAnsi="SassoonPrimary"/>
        </w:rPr>
        <w:t>To best support us in teaching your child to read</w:t>
      </w:r>
      <w:r w:rsidR="00041AB5" w:rsidRPr="000C29C1">
        <w:rPr>
          <w:rFonts w:ascii="SassoonPrimary" w:hAnsi="SassoonPrimary"/>
        </w:rPr>
        <w:t>,</w:t>
      </w:r>
      <w:r w:rsidRPr="000C29C1">
        <w:rPr>
          <w:rFonts w:ascii="SassoonPrimary" w:hAnsi="SassoonPrimary"/>
        </w:rPr>
        <w:t xml:space="preserve"> we ask that you read the decodable</w:t>
      </w:r>
      <w:r w:rsidR="000C6AD6" w:rsidRPr="000C29C1">
        <w:rPr>
          <w:rFonts w:ascii="SassoonPrimary" w:hAnsi="SassoonPrimary"/>
        </w:rPr>
        <w:t xml:space="preserve"> eBook</w:t>
      </w:r>
      <w:r w:rsidRPr="000C29C1">
        <w:rPr>
          <w:rFonts w:ascii="SassoonPrimary" w:hAnsi="SassoonPrimary"/>
        </w:rPr>
        <w:t xml:space="preserve"> provided by the school </w:t>
      </w:r>
      <w:r w:rsidR="00041AB5" w:rsidRPr="000C29C1">
        <w:rPr>
          <w:rFonts w:ascii="SassoonPrimary" w:hAnsi="SassoonPrimary"/>
          <w:b/>
          <w:bCs/>
        </w:rPr>
        <w:t>four</w:t>
      </w:r>
      <w:r w:rsidRPr="000C29C1">
        <w:rPr>
          <w:rFonts w:ascii="SassoonPrimary" w:hAnsi="SassoonPrimary"/>
          <w:b/>
          <w:bCs/>
        </w:rPr>
        <w:t xml:space="preserve"> times</w:t>
      </w:r>
      <w:r w:rsidRPr="000C29C1">
        <w:rPr>
          <w:rFonts w:ascii="SassoonPrimary" w:hAnsi="SassoonPrimary"/>
        </w:rPr>
        <w:t xml:space="preserve"> across the week.</w:t>
      </w:r>
      <w:r w:rsidR="00580325" w:rsidRPr="000C29C1">
        <w:rPr>
          <w:rFonts w:ascii="SassoonPrimary" w:hAnsi="SassoonPrimary"/>
        </w:rPr>
        <w:t xml:space="preserve"> </w:t>
      </w:r>
    </w:p>
    <w:p w14:paraId="1D433E3E" w14:textId="3C901274" w:rsidR="00F51FD8" w:rsidRPr="000C29C1" w:rsidRDefault="00580325">
      <w:pPr>
        <w:rPr>
          <w:rFonts w:ascii="SassoonPrimary" w:hAnsi="SassoonPrimary"/>
        </w:rPr>
      </w:pPr>
      <w:r w:rsidRPr="000C29C1">
        <w:rPr>
          <w:rFonts w:ascii="SassoonPrimary" w:hAnsi="SassoonPrimary"/>
        </w:rPr>
        <w:t xml:space="preserve">We will be changing children’s </w:t>
      </w:r>
      <w:r w:rsidR="000C6AD6" w:rsidRPr="000C29C1">
        <w:rPr>
          <w:rFonts w:ascii="SassoonPrimary" w:hAnsi="SassoonPrimary"/>
        </w:rPr>
        <w:t>eBooks</w:t>
      </w:r>
      <w:r w:rsidRPr="000C29C1">
        <w:rPr>
          <w:rFonts w:ascii="SassoonPrimary" w:hAnsi="SassoonPrimary"/>
        </w:rPr>
        <w:t xml:space="preserve"> once a week on Fridays</w:t>
      </w:r>
      <w:r w:rsidR="00127A0F" w:rsidRPr="000C29C1">
        <w:rPr>
          <w:rFonts w:ascii="SassoonPrimary" w:hAnsi="SassoonPrimary"/>
        </w:rPr>
        <w:t>. T</w:t>
      </w:r>
      <w:r w:rsidRPr="000C29C1">
        <w:rPr>
          <w:rFonts w:ascii="SassoonPrimary" w:hAnsi="SassoonPrimary"/>
        </w:rPr>
        <w:t xml:space="preserve">his </w:t>
      </w:r>
      <w:r w:rsidR="00127A0F" w:rsidRPr="000C29C1">
        <w:rPr>
          <w:rFonts w:ascii="SassoonPrimary" w:hAnsi="SassoonPrimary"/>
        </w:rPr>
        <w:t xml:space="preserve">will </w:t>
      </w:r>
      <w:r w:rsidRPr="000C29C1">
        <w:rPr>
          <w:rFonts w:ascii="SassoonPrimary" w:hAnsi="SassoonPrimary"/>
        </w:rPr>
        <w:t>allow your child to re-read each text several times</w:t>
      </w:r>
      <w:r w:rsidR="00127A0F" w:rsidRPr="000C29C1">
        <w:rPr>
          <w:rFonts w:ascii="SassoonPrimary" w:hAnsi="SassoonPrimary"/>
        </w:rPr>
        <w:t>,</w:t>
      </w:r>
      <w:r w:rsidRPr="000C29C1">
        <w:rPr>
          <w:rFonts w:ascii="SassoonPrimary" w:hAnsi="SassoonPrimary"/>
        </w:rPr>
        <w:t xml:space="preserve"> building their confidence and fluency. This is especially important as they begin to learn that the sounds within our language can be spel</w:t>
      </w:r>
      <w:r w:rsidR="00041AB5" w:rsidRPr="000C29C1">
        <w:rPr>
          <w:rFonts w:ascii="SassoonPrimary" w:hAnsi="SassoonPrimary"/>
        </w:rPr>
        <w:t>led</w:t>
      </w:r>
      <w:r w:rsidRPr="000C29C1">
        <w:rPr>
          <w:rFonts w:ascii="SassoonPrimary" w:hAnsi="SassoonPrimary"/>
        </w:rPr>
        <w:t xml:space="preserve"> in different ways. </w:t>
      </w:r>
    </w:p>
    <w:p w14:paraId="677DD983" w14:textId="7B84D6CA" w:rsidR="00F51FD8" w:rsidRPr="000C29C1" w:rsidRDefault="00041AB5" w:rsidP="00F51FD8">
      <w:pPr>
        <w:rPr>
          <w:rFonts w:ascii="SassoonPrimary" w:hAnsi="SassoonPrimary"/>
        </w:rPr>
      </w:pPr>
      <w:r w:rsidRPr="000C29C1">
        <w:rPr>
          <w:rFonts w:ascii="SassoonPrimary" w:hAnsi="SassoonPrimary"/>
        </w:rPr>
        <w:t>For children, re</w:t>
      </w:r>
      <w:r w:rsidR="00F51FD8" w:rsidRPr="000C29C1">
        <w:rPr>
          <w:rFonts w:ascii="SassoonPrimary" w:hAnsi="SassoonPrimary"/>
        </w:rPr>
        <w:t>-read</w:t>
      </w:r>
      <w:r w:rsidRPr="000C29C1">
        <w:rPr>
          <w:rFonts w:ascii="SassoonPrimary" w:hAnsi="SassoonPrimary"/>
        </w:rPr>
        <w:t>ing</w:t>
      </w:r>
      <w:r w:rsidR="00F51FD8" w:rsidRPr="000C29C1">
        <w:rPr>
          <w:rFonts w:ascii="SassoonPrimary" w:hAnsi="SassoonPrimary"/>
        </w:rPr>
        <w:t xml:space="preserve"> words and sentences that they can decode (sound out) until they are fluent (read with ease and precision)</w:t>
      </w:r>
      <w:r w:rsidRPr="000C29C1">
        <w:rPr>
          <w:rFonts w:ascii="SassoonPrimary" w:hAnsi="SassoonPrimary"/>
        </w:rPr>
        <w:t xml:space="preserve"> is a key part of learning to read.</w:t>
      </w:r>
      <w:r w:rsidR="00F51FD8" w:rsidRPr="000C29C1">
        <w:rPr>
          <w:rFonts w:ascii="SassoonPrimary" w:hAnsi="SassoonPrimary"/>
        </w:rPr>
        <w:t xml:space="preserve"> By reading texts several times</w:t>
      </w:r>
      <w:r w:rsidRPr="000C29C1">
        <w:rPr>
          <w:rFonts w:ascii="SassoonPrimary" w:hAnsi="SassoonPrimary"/>
        </w:rPr>
        <w:t xml:space="preserve">, </w:t>
      </w:r>
      <w:r w:rsidR="00F51FD8" w:rsidRPr="000C29C1">
        <w:rPr>
          <w:rFonts w:ascii="SassoonPrimary" w:hAnsi="SassoonPrimary"/>
        </w:rPr>
        <w:t>children have the greatest opportunity to achieve this fluency.</w:t>
      </w:r>
    </w:p>
    <w:p w14:paraId="4298D1F3" w14:textId="5C2B84FB" w:rsidR="008237F4" w:rsidRPr="000C29C1" w:rsidRDefault="00F51FD8">
      <w:pPr>
        <w:rPr>
          <w:rFonts w:ascii="SassoonPrimary" w:hAnsi="SassoonPrimary"/>
        </w:rPr>
      </w:pPr>
      <w:r w:rsidRPr="000C29C1">
        <w:rPr>
          <w:rFonts w:ascii="SassoonPrimary" w:hAnsi="SassoonPrimary"/>
        </w:rPr>
        <w:t xml:space="preserve">The </w:t>
      </w:r>
      <w:r w:rsidR="000C6AD6" w:rsidRPr="000C29C1">
        <w:rPr>
          <w:rFonts w:ascii="SassoonPrimary" w:hAnsi="SassoonPrimary"/>
        </w:rPr>
        <w:t>eBooks</w:t>
      </w:r>
      <w:r w:rsidRPr="000C29C1">
        <w:rPr>
          <w:rFonts w:ascii="SassoonPrimary" w:hAnsi="SassoonPrimary"/>
        </w:rPr>
        <w:t xml:space="preserve"> sent home are carefully matched to the teaching taking place in school. Your child will be practising what they have been taught in school with you at home. We will only ask children to read books independently when they can decode these by themselves. </w:t>
      </w:r>
    </w:p>
    <w:p w14:paraId="52C70744" w14:textId="121B6393" w:rsidR="000C6AD6" w:rsidRPr="000C29C1" w:rsidRDefault="000C6AD6">
      <w:pPr>
        <w:rPr>
          <w:rFonts w:ascii="SassoonPrimary" w:hAnsi="SassoonPrimary"/>
        </w:rPr>
      </w:pPr>
      <w:r w:rsidRPr="000C29C1">
        <w:rPr>
          <w:rFonts w:ascii="SassoonPrimary" w:hAnsi="SassoonPrimary"/>
        </w:rPr>
        <w:t xml:space="preserve">In addition to the eBooks, </w:t>
      </w:r>
      <w:r w:rsidR="00E42A37" w:rsidRPr="000C29C1">
        <w:rPr>
          <w:rFonts w:ascii="SassoonPrimary" w:hAnsi="SassoonPrimary"/>
        </w:rPr>
        <w:t>children will choose another reading book to take home</w:t>
      </w:r>
      <w:r w:rsidRPr="000C29C1">
        <w:rPr>
          <w:rFonts w:ascii="SassoonPrimary" w:hAnsi="SassoonPrimary"/>
        </w:rPr>
        <w:t>.</w:t>
      </w:r>
      <w:r w:rsidR="00E42A37" w:rsidRPr="000C29C1">
        <w:rPr>
          <w:rFonts w:ascii="SassoonPrimary" w:hAnsi="SassoonPrimary"/>
        </w:rPr>
        <w:t xml:space="preserve"> Although these books are closely matched to their phonetic understanding,</w:t>
      </w:r>
      <w:r w:rsidRPr="000C29C1">
        <w:rPr>
          <w:rFonts w:ascii="SassoonPrimary" w:hAnsi="SassoonPrimary"/>
        </w:rPr>
        <w:t xml:space="preserve"> </w:t>
      </w:r>
      <w:r w:rsidR="00E42A37" w:rsidRPr="000C29C1">
        <w:rPr>
          <w:rFonts w:ascii="SassoonPrimary" w:hAnsi="SassoonPrimary"/>
        </w:rPr>
        <w:t>t</w:t>
      </w:r>
      <w:r w:rsidRPr="000C29C1">
        <w:rPr>
          <w:rFonts w:ascii="SassoonPrimary" w:hAnsi="SassoonPrimary"/>
        </w:rPr>
        <w:t>here may be parts of these books that</w:t>
      </w:r>
      <w:r w:rsidR="00F51FD8" w:rsidRPr="000C29C1">
        <w:rPr>
          <w:rFonts w:ascii="SassoonPrimary" w:hAnsi="SassoonPrimary"/>
        </w:rPr>
        <w:t xml:space="preserve"> are not yet decodable for the children</w:t>
      </w:r>
      <w:r w:rsidR="000B267D" w:rsidRPr="000C29C1">
        <w:rPr>
          <w:rFonts w:ascii="SassoonPrimary" w:hAnsi="SassoonPrimary"/>
        </w:rPr>
        <w:t xml:space="preserve"> and they </w:t>
      </w:r>
      <w:r w:rsidR="00E42A37" w:rsidRPr="000C29C1">
        <w:rPr>
          <w:rFonts w:ascii="SassoonPrimary" w:hAnsi="SassoonPrimary"/>
        </w:rPr>
        <w:t xml:space="preserve">may need </w:t>
      </w:r>
      <w:r w:rsidR="000B267D" w:rsidRPr="000C29C1">
        <w:rPr>
          <w:rFonts w:ascii="SassoonPrimary" w:hAnsi="SassoonPrimary"/>
        </w:rPr>
        <w:t xml:space="preserve">some </w:t>
      </w:r>
      <w:r w:rsidR="00E42A37" w:rsidRPr="000C29C1">
        <w:rPr>
          <w:rFonts w:ascii="SassoonPrimary" w:hAnsi="SassoonPrimary"/>
        </w:rPr>
        <w:t>support. You</w:t>
      </w:r>
      <w:r w:rsidR="003E0E5F" w:rsidRPr="000C29C1">
        <w:rPr>
          <w:rFonts w:ascii="SassoonPrimary" w:hAnsi="SassoonPrimary"/>
        </w:rPr>
        <w:t>r</w:t>
      </w:r>
      <w:r w:rsidR="00E42A37" w:rsidRPr="000C29C1">
        <w:rPr>
          <w:rFonts w:ascii="SassoonPrimary" w:hAnsi="SassoonPrimary"/>
        </w:rPr>
        <w:t xml:space="preserve"> child’s teacher will inform you of how frequently these are changed. </w:t>
      </w:r>
    </w:p>
    <w:p w14:paraId="40D5DCA1" w14:textId="081E1D12" w:rsidR="00F51FD8" w:rsidRDefault="000C6AD6">
      <w:pPr>
        <w:rPr>
          <w:rFonts w:ascii="SassoonPrimary" w:hAnsi="SassoonPrimary"/>
        </w:rPr>
      </w:pPr>
      <w:r w:rsidRPr="000C29C1">
        <w:rPr>
          <w:rFonts w:ascii="SassoonPrimary" w:hAnsi="SassoonPrimary"/>
        </w:rPr>
        <w:t>Children will</w:t>
      </w:r>
      <w:r w:rsidR="000B267D" w:rsidRPr="000C29C1">
        <w:rPr>
          <w:rFonts w:ascii="SassoonPrimary" w:hAnsi="SassoonPrimary"/>
        </w:rPr>
        <w:t xml:space="preserve"> also</w:t>
      </w:r>
      <w:r w:rsidRPr="000C29C1">
        <w:rPr>
          <w:rFonts w:ascii="SassoonPrimary" w:hAnsi="SassoonPrimary"/>
        </w:rPr>
        <w:t xml:space="preserve"> continue to enjoy</w:t>
      </w:r>
      <w:r w:rsidR="000B267D" w:rsidRPr="000C29C1">
        <w:rPr>
          <w:rFonts w:ascii="SassoonPrimary" w:hAnsi="SassoonPrimary"/>
        </w:rPr>
        <w:t xml:space="preserve"> our</w:t>
      </w:r>
      <w:r w:rsidRPr="000C29C1">
        <w:rPr>
          <w:rFonts w:ascii="SassoonPrimary" w:hAnsi="SassoonPrimary"/>
        </w:rPr>
        <w:t xml:space="preserve"> 100 Recommended Read</w:t>
      </w:r>
      <w:r w:rsidR="00843865" w:rsidRPr="000C29C1">
        <w:rPr>
          <w:rFonts w:ascii="SassoonPrimary" w:hAnsi="SassoonPrimary"/>
        </w:rPr>
        <w:t>s</w:t>
      </w:r>
      <w:r w:rsidRPr="000C29C1">
        <w:rPr>
          <w:rFonts w:ascii="SassoonPrimary" w:hAnsi="SassoonPrimary"/>
        </w:rPr>
        <w:t xml:space="preserve"> books. </w:t>
      </w:r>
      <w:r w:rsidR="00F51FD8" w:rsidRPr="000C29C1">
        <w:rPr>
          <w:rFonts w:ascii="SassoonPrimary" w:hAnsi="SassoonPrimary"/>
        </w:rPr>
        <w:t xml:space="preserve">These books </w:t>
      </w:r>
      <w:r w:rsidR="008237F4" w:rsidRPr="000C29C1">
        <w:rPr>
          <w:rFonts w:ascii="SassoonPrimary" w:hAnsi="SassoonPrimary"/>
        </w:rPr>
        <w:t>will be sent home for you to read with your child</w:t>
      </w:r>
      <w:r w:rsidR="00F51FD8" w:rsidRPr="000C29C1">
        <w:rPr>
          <w:rFonts w:ascii="SassoonPrimary" w:hAnsi="SassoonPrimary"/>
        </w:rPr>
        <w:t xml:space="preserve">, helping us to instil a love of reading from the very beginning of their reading journey. These could be read together </w:t>
      </w:r>
      <w:r w:rsidR="00F51FD8" w:rsidRPr="000C29C1">
        <w:rPr>
          <w:rFonts w:ascii="SassoonPrimary" w:hAnsi="SassoonPrimary"/>
          <w:i/>
        </w:rPr>
        <w:t>with</w:t>
      </w:r>
      <w:r w:rsidR="00F51FD8" w:rsidRPr="000C29C1">
        <w:rPr>
          <w:rFonts w:ascii="SassoonPrimary" w:hAnsi="SassoonPrimary"/>
        </w:rPr>
        <w:t xml:space="preserve"> your child reading the words they are able to decode or could be read </w:t>
      </w:r>
      <w:r w:rsidR="00F51FD8" w:rsidRPr="000C29C1">
        <w:rPr>
          <w:rFonts w:ascii="SassoonPrimary" w:hAnsi="SassoonPrimary"/>
          <w:i/>
        </w:rPr>
        <w:t>to</w:t>
      </w:r>
      <w:r w:rsidR="00F51FD8" w:rsidRPr="000C29C1">
        <w:rPr>
          <w:rFonts w:ascii="SassoonPrimary" w:hAnsi="SassoonPrimary"/>
        </w:rPr>
        <w:t xml:space="preserve"> your child</w:t>
      </w:r>
      <w:r w:rsidR="00580325" w:rsidRPr="000C29C1">
        <w:rPr>
          <w:rFonts w:ascii="SassoonPrimary" w:hAnsi="SassoonPrimary"/>
        </w:rPr>
        <w:t>.</w:t>
      </w:r>
    </w:p>
    <w:p w14:paraId="064DE235" w14:textId="116E6FB7" w:rsidR="000C29C1" w:rsidRPr="000C29C1" w:rsidRDefault="000C29C1">
      <w:pPr>
        <w:rPr>
          <w:rFonts w:ascii="SassoonPrimary" w:hAnsi="SassoonPrimary"/>
        </w:rPr>
      </w:pPr>
      <w:r w:rsidRPr="000C29C1">
        <w:rPr>
          <w:rFonts w:ascii="SassoonPrimary" w:hAnsi="SassoonPrimary"/>
        </w:rPr>
        <w:t>Spending 10 minutes a day reading with your child will hugely support them on their journey to becoming an independent reader.</w:t>
      </w:r>
    </w:p>
    <w:p w14:paraId="0A1BFA23" w14:textId="020C303A" w:rsidR="00F51FD8" w:rsidRPr="000C29C1" w:rsidRDefault="00580325">
      <w:pPr>
        <w:rPr>
          <w:rFonts w:ascii="SassoonPrimary" w:hAnsi="SassoonPrimary"/>
        </w:rPr>
      </w:pPr>
      <w:r w:rsidRPr="000C29C1">
        <w:rPr>
          <w:rFonts w:ascii="SassoonPrimary" w:hAnsi="SassoonPrimary"/>
        </w:rPr>
        <w:t>If you have any further questions or queries, please do not hesitate to contac</w:t>
      </w:r>
      <w:r w:rsidR="000473DC" w:rsidRPr="000C29C1">
        <w:rPr>
          <w:rFonts w:ascii="SassoonPrimary" w:hAnsi="SassoonPrimary"/>
        </w:rPr>
        <w:t>t</w:t>
      </w:r>
      <w:r w:rsidR="00E42A37" w:rsidRPr="000C29C1">
        <w:rPr>
          <w:rFonts w:ascii="SassoonPrimary" w:hAnsi="SassoonPrimary"/>
        </w:rPr>
        <w:t xml:space="preserve"> me. </w:t>
      </w:r>
    </w:p>
    <w:p w14:paraId="43E64D10" w14:textId="75273D72" w:rsidR="004319FC" w:rsidRPr="000C29C1" w:rsidRDefault="004319FC">
      <w:pPr>
        <w:rPr>
          <w:rFonts w:ascii="SassoonPrimary" w:hAnsi="SassoonPrimary"/>
        </w:rPr>
      </w:pPr>
    </w:p>
    <w:p w14:paraId="7D6D280F" w14:textId="2349E424" w:rsidR="004319FC" w:rsidRPr="000C29C1" w:rsidRDefault="008237F4">
      <w:pPr>
        <w:rPr>
          <w:rFonts w:ascii="SassoonPrimary" w:hAnsi="SassoonPrimary"/>
        </w:rPr>
      </w:pPr>
      <w:r w:rsidRPr="000C29C1">
        <w:rPr>
          <w:rFonts w:ascii="SassoonPrimary" w:hAnsi="SassoonPrimary"/>
        </w:rPr>
        <w:t>Kind regards</w:t>
      </w:r>
    </w:p>
    <w:p w14:paraId="6532BCD5" w14:textId="6033A7B4" w:rsidR="004319FC" w:rsidRPr="000C29C1" w:rsidRDefault="00E42A37">
      <w:pPr>
        <w:rPr>
          <w:rFonts w:ascii="SassoonPrimary" w:hAnsi="SassoonPrimary"/>
        </w:rPr>
      </w:pPr>
      <w:r w:rsidRPr="000C29C1">
        <w:rPr>
          <w:rFonts w:ascii="SassoonPrimary" w:hAnsi="SassoonPrimary"/>
        </w:rPr>
        <w:t xml:space="preserve">Mrs Cawley </w:t>
      </w:r>
    </w:p>
    <w:p w14:paraId="4DB84D39" w14:textId="77777777" w:rsidR="004319FC" w:rsidRDefault="004319FC"/>
    <w:p w14:paraId="2754F0B8" w14:textId="00A377F9" w:rsidR="00580325" w:rsidRDefault="00580325"/>
    <w:p w14:paraId="7AE3117D" w14:textId="77777777" w:rsidR="000C29C1" w:rsidRDefault="000C29C1" w:rsidP="000C29C1">
      <w:pPr>
        <w:spacing w:line="240" w:lineRule="auto"/>
        <w:jc w:val="center"/>
        <w:rPr>
          <w:rFonts w:ascii="SassoonPrimary" w:hAnsi="SassoonPrimary"/>
          <w:b/>
          <w:sz w:val="40"/>
        </w:rPr>
      </w:pPr>
    </w:p>
    <w:p w14:paraId="6E2B0B6E" w14:textId="4872E5B4" w:rsidR="00886806" w:rsidRDefault="00886806" w:rsidP="000C29C1">
      <w:pPr>
        <w:spacing w:line="240" w:lineRule="auto"/>
        <w:jc w:val="center"/>
        <w:rPr>
          <w:rFonts w:ascii="SassoonPrimary" w:hAnsi="SassoonPrimary"/>
          <w:b/>
          <w:sz w:val="40"/>
        </w:rPr>
      </w:pPr>
      <w:bookmarkStart w:id="0" w:name="_GoBack"/>
      <w:bookmarkEnd w:id="0"/>
      <w:r>
        <w:rPr>
          <w:rFonts w:ascii="SassoonPrimary" w:hAnsi="SassoonPrimary"/>
          <w:b/>
          <w:sz w:val="40"/>
        </w:rPr>
        <w:t xml:space="preserve">100% Decodable </w:t>
      </w:r>
      <w:r w:rsidRPr="0094103C">
        <w:rPr>
          <w:rFonts w:ascii="SassoonPrimary" w:hAnsi="SassoonPrimary"/>
          <w:b/>
          <w:sz w:val="40"/>
        </w:rPr>
        <w:t>eBooks</w:t>
      </w:r>
    </w:p>
    <w:p w14:paraId="046277DF" w14:textId="77777777" w:rsidR="00886806" w:rsidRDefault="00886806" w:rsidP="000C29C1">
      <w:pPr>
        <w:spacing w:line="240" w:lineRule="auto"/>
        <w:jc w:val="center"/>
        <w:rPr>
          <w:rFonts w:ascii="SassoonPrimary" w:hAnsi="SassoonPrimary"/>
          <w:b/>
          <w:sz w:val="24"/>
        </w:rPr>
      </w:pPr>
    </w:p>
    <w:p w14:paraId="509D51B2" w14:textId="77777777" w:rsidR="00886806" w:rsidRDefault="00886806" w:rsidP="000C29C1">
      <w:pPr>
        <w:spacing w:line="240" w:lineRule="auto"/>
        <w:jc w:val="center"/>
        <w:rPr>
          <w:rFonts w:ascii="SassoonPrimary" w:hAnsi="SassoonPrimary"/>
          <w:sz w:val="24"/>
        </w:rPr>
      </w:pPr>
      <w:r>
        <w:rPr>
          <w:rFonts w:ascii="SassoonPrimary" w:hAnsi="SassoonPrimary"/>
          <w:sz w:val="24"/>
        </w:rPr>
        <w:t xml:space="preserve">Each </w:t>
      </w:r>
      <w:r w:rsidRPr="000C29C1">
        <w:rPr>
          <w:rFonts w:ascii="SassoonPrimary" w:hAnsi="SassoonPrimary"/>
          <w:b/>
          <w:sz w:val="24"/>
        </w:rPr>
        <w:t>Friday</w:t>
      </w:r>
      <w:r>
        <w:rPr>
          <w:rFonts w:ascii="SassoonPrimary" w:hAnsi="SassoonPrimary"/>
          <w:sz w:val="24"/>
        </w:rPr>
        <w:t xml:space="preserve">, your child will be allocated an eBook and they will have a week to read it </w:t>
      </w:r>
      <w:r w:rsidRPr="000C29C1">
        <w:rPr>
          <w:rFonts w:ascii="SassoonPrimary" w:hAnsi="SassoonPrimary"/>
          <w:b/>
          <w:sz w:val="24"/>
        </w:rPr>
        <w:t>four times</w:t>
      </w:r>
      <w:r>
        <w:rPr>
          <w:rFonts w:ascii="SassoonPrimary" w:hAnsi="SassoonPrimary"/>
          <w:sz w:val="24"/>
        </w:rPr>
        <w:t>.</w:t>
      </w:r>
    </w:p>
    <w:p w14:paraId="3E53EF88" w14:textId="77777777" w:rsidR="00886806" w:rsidRDefault="00886806" w:rsidP="000C29C1">
      <w:pPr>
        <w:spacing w:line="240" w:lineRule="auto"/>
        <w:jc w:val="center"/>
        <w:rPr>
          <w:rFonts w:ascii="SassoonPrimary" w:hAnsi="SassoonPrimary"/>
          <w:sz w:val="24"/>
        </w:rPr>
      </w:pPr>
    </w:p>
    <w:p w14:paraId="35191464" w14:textId="77777777" w:rsidR="00886806" w:rsidRDefault="00886806" w:rsidP="000C29C1">
      <w:pPr>
        <w:spacing w:line="240" w:lineRule="auto"/>
        <w:jc w:val="center"/>
        <w:rPr>
          <w:rFonts w:ascii="SassoonPrimary" w:hAnsi="SassoonPrimary"/>
          <w:sz w:val="24"/>
        </w:rPr>
      </w:pPr>
      <w:r>
        <w:rPr>
          <w:rFonts w:ascii="SassoonPrimary" w:hAnsi="SassoonPrimary"/>
          <w:sz w:val="24"/>
        </w:rPr>
        <w:t xml:space="preserve">eBooks can be found by logging into </w:t>
      </w:r>
      <w:r w:rsidRPr="000C29C1">
        <w:rPr>
          <w:rFonts w:ascii="SassoonPrimary" w:hAnsi="SassoonPrimary"/>
          <w:b/>
          <w:sz w:val="24"/>
        </w:rPr>
        <w:t>Oxford Owl</w:t>
      </w:r>
      <w:r>
        <w:rPr>
          <w:rFonts w:ascii="SassoonPrimary" w:hAnsi="SassoonPrimary"/>
          <w:sz w:val="24"/>
        </w:rPr>
        <w:t xml:space="preserve"> using the log in details in your child’s Reading Record.</w:t>
      </w:r>
    </w:p>
    <w:p w14:paraId="1E300DF5" w14:textId="77777777" w:rsidR="00886806" w:rsidRDefault="00886806" w:rsidP="000C29C1">
      <w:pPr>
        <w:spacing w:line="240" w:lineRule="auto"/>
        <w:jc w:val="center"/>
        <w:rPr>
          <w:rFonts w:ascii="SassoonPrimary" w:hAnsi="SassoonPrimary"/>
          <w:sz w:val="24"/>
        </w:rPr>
      </w:pPr>
    </w:p>
    <w:p w14:paraId="34942A60" w14:textId="77777777" w:rsidR="00886806" w:rsidRDefault="00886806" w:rsidP="000C29C1">
      <w:pPr>
        <w:spacing w:line="240" w:lineRule="auto"/>
        <w:jc w:val="center"/>
        <w:rPr>
          <w:rFonts w:ascii="SassoonPrimary" w:hAnsi="SassoonPrimary"/>
          <w:sz w:val="24"/>
        </w:rPr>
      </w:pPr>
      <w:r>
        <w:rPr>
          <w:rFonts w:ascii="SassoonPrimary" w:hAnsi="SassoonPrimary"/>
          <w:sz w:val="24"/>
        </w:rPr>
        <w:t xml:space="preserve">Each time the eBook is read, it should be </w:t>
      </w:r>
      <w:r w:rsidRPr="000C29C1">
        <w:rPr>
          <w:rFonts w:ascii="SassoonPrimary" w:hAnsi="SassoonPrimary"/>
          <w:b/>
          <w:sz w:val="24"/>
        </w:rPr>
        <w:t>ticked off and dated</w:t>
      </w:r>
      <w:r>
        <w:rPr>
          <w:rFonts w:ascii="SassoonPrimary" w:hAnsi="SassoonPrimary"/>
          <w:sz w:val="24"/>
        </w:rPr>
        <w:t xml:space="preserve"> in the Reading Record.</w:t>
      </w:r>
    </w:p>
    <w:p w14:paraId="332A6B75" w14:textId="77777777" w:rsidR="00886806" w:rsidRDefault="00886806" w:rsidP="000C29C1">
      <w:pPr>
        <w:spacing w:line="240" w:lineRule="auto"/>
        <w:jc w:val="center"/>
        <w:rPr>
          <w:rFonts w:ascii="SassoonPrimary" w:hAnsi="SassoonPrimary"/>
          <w:sz w:val="24"/>
        </w:rPr>
      </w:pPr>
    </w:p>
    <w:p w14:paraId="7D694563" w14:textId="77777777" w:rsidR="00886806" w:rsidRDefault="00886806" w:rsidP="000C29C1">
      <w:pPr>
        <w:spacing w:line="240" w:lineRule="auto"/>
        <w:jc w:val="center"/>
        <w:rPr>
          <w:rFonts w:ascii="SassoonPrimary" w:hAnsi="SassoonPrimary"/>
          <w:sz w:val="24"/>
        </w:rPr>
      </w:pPr>
      <w:r>
        <w:rPr>
          <w:rFonts w:ascii="SassoonPrimary" w:hAnsi="SassoonPrimary"/>
          <w:sz w:val="24"/>
        </w:rPr>
        <w:t xml:space="preserve">These eBooks have been carefully allocated to ensure they are </w:t>
      </w:r>
      <w:r w:rsidRPr="000C29C1">
        <w:rPr>
          <w:rFonts w:ascii="SassoonPrimary" w:hAnsi="SassoonPrimary"/>
          <w:b/>
          <w:sz w:val="24"/>
        </w:rPr>
        <w:t>100% decodable</w:t>
      </w:r>
      <w:r>
        <w:rPr>
          <w:rFonts w:ascii="SassoonPrimary" w:hAnsi="SassoonPrimary"/>
          <w:sz w:val="24"/>
        </w:rPr>
        <w:t xml:space="preserve"> for your child and that they only include the Harder to Read and Spell words that your child can read. Because of this, you might feel the book is </w:t>
      </w:r>
      <w:r w:rsidRPr="000C29C1">
        <w:rPr>
          <w:rFonts w:ascii="SassoonPrimary" w:hAnsi="SassoonPrimary"/>
          <w:b/>
          <w:sz w:val="24"/>
        </w:rPr>
        <w:t>‘too easy’</w:t>
      </w:r>
      <w:r>
        <w:rPr>
          <w:rFonts w:ascii="SassoonPrimary" w:hAnsi="SassoonPrimary"/>
          <w:sz w:val="24"/>
        </w:rPr>
        <w:t xml:space="preserve"> for your child, but actually the aim of these books is to support the Phonics teaching and intervention that is happening in school. </w:t>
      </w:r>
    </w:p>
    <w:p w14:paraId="4A97D7A8" w14:textId="77777777" w:rsidR="00886806" w:rsidRDefault="00886806" w:rsidP="000C29C1">
      <w:pPr>
        <w:spacing w:line="240" w:lineRule="auto"/>
        <w:jc w:val="center"/>
        <w:rPr>
          <w:rFonts w:ascii="SassoonPrimary" w:hAnsi="SassoonPrimary"/>
          <w:sz w:val="24"/>
        </w:rPr>
      </w:pPr>
    </w:p>
    <w:p w14:paraId="3E392910" w14:textId="77777777" w:rsidR="00886806" w:rsidRPr="000C29C1" w:rsidRDefault="00886806" w:rsidP="000C29C1">
      <w:pPr>
        <w:pBdr>
          <w:top w:val="thinThickThinLargeGap" w:sz="24" w:space="1" w:color="auto"/>
          <w:left w:val="thinThickThinLargeGap" w:sz="24" w:space="4" w:color="auto"/>
          <w:bottom w:val="thinThickThinLargeGap" w:sz="24" w:space="1" w:color="auto"/>
          <w:right w:val="thinThickThinLargeGap" w:sz="24" w:space="4" w:color="auto"/>
        </w:pBdr>
        <w:spacing w:line="240" w:lineRule="auto"/>
        <w:jc w:val="center"/>
        <w:rPr>
          <w:rFonts w:ascii="SassoonPrimary" w:hAnsi="SassoonPrimary"/>
          <w:b/>
          <w:sz w:val="32"/>
        </w:rPr>
      </w:pPr>
      <w:r w:rsidRPr="000C29C1">
        <w:rPr>
          <w:rFonts w:ascii="SassoonPrimary" w:hAnsi="SassoonPrimary"/>
          <w:b/>
          <w:sz w:val="32"/>
        </w:rPr>
        <w:t>Why should we read 100% Decodable Books?</w:t>
      </w:r>
    </w:p>
    <w:p w14:paraId="31E92D45" w14:textId="77777777" w:rsidR="00886806" w:rsidRPr="000C29C1" w:rsidRDefault="00886806" w:rsidP="000C29C1">
      <w:pPr>
        <w:pBdr>
          <w:top w:val="thinThickThinLargeGap" w:sz="24" w:space="1" w:color="auto"/>
          <w:left w:val="thinThickThinLargeGap" w:sz="24" w:space="4" w:color="auto"/>
          <w:bottom w:val="thinThickThinLargeGap" w:sz="24" w:space="1" w:color="auto"/>
          <w:right w:val="thinThickThinLargeGap" w:sz="24" w:space="4" w:color="auto"/>
        </w:pBdr>
        <w:spacing w:line="276" w:lineRule="auto"/>
        <w:jc w:val="center"/>
        <w:rPr>
          <w:rFonts w:ascii="SassoonPrimary" w:hAnsi="SassoonPrimary"/>
          <w:sz w:val="24"/>
        </w:rPr>
      </w:pPr>
      <w:r w:rsidRPr="000C29C1">
        <w:rPr>
          <w:rFonts w:ascii="SassoonPrimary" w:hAnsi="SassoonPrimary"/>
          <w:sz w:val="24"/>
        </w:rPr>
        <w:t xml:space="preserve">They provide children with the opportunity to </w:t>
      </w:r>
      <w:r w:rsidRPr="000C29C1">
        <w:rPr>
          <w:rFonts w:ascii="SassoonPrimary" w:hAnsi="SassoonPrimary"/>
          <w:b/>
          <w:sz w:val="24"/>
        </w:rPr>
        <w:t>practise</w:t>
      </w:r>
      <w:r w:rsidRPr="000C29C1">
        <w:rPr>
          <w:rFonts w:ascii="SassoonPrimary" w:hAnsi="SassoonPrimary"/>
          <w:sz w:val="24"/>
        </w:rPr>
        <w:t xml:space="preserve"> their phonic skills and gain </w:t>
      </w:r>
      <w:r w:rsidRPr="000C29C1">
        <w:rPr>
          <w:rFonts w:ascii="SassoonPrimary" w:hAnsi="SassoonPrimary"/>
          <w:b/>
          <w:sz w:val="24"/>
        </w:rPr>
        <w:t>greater fluency</w:t>
      </w:r>
      <w:r w:rsidRPr="000C29C1">
        <w:rPr>
          <w:rFonts w:ascii="SassoonPrimary" w:hAnsi="SassoonPrimary"/>
          <w:sz w:val="24"/>
        </w:rPr>
        <w:t xml:space="preserve"> in decoding.</w:t>
      </w:r>
    </w:p>
    <w:p w14:paraId="597A7D77" w14:textId="77777777" w:rsidR="00886806" w:rsidRPr="000C29C1" w:rsidRDefault="00886806" w:rsidP="000C29C1">
      <w:pPr>
        <w:pBdr>
          <w:top w:val="thinThickThinLargeGap" w:sz="24" w:space="1" w:color="auto"/>
          <w:left w:val="thinThickThinLargeGap" w:sz="24" w:space="4" w:color="auto"/>
          <w:bottom w:val="thinThickThinLargeGap" w:sz="24" w:space="1" w:color="auto"/>
          <w:right w:val="thinThickThinLargeGap" w:sz="24" w:space="4" w:color="auto"/>
        </w:pBdr>
        <w:spacing w:line="276" w:lineRule="auto"/>
        <w:jc w:val="center"/>
        <w:rPr>
          <w:rFonts w:ascii="SassoonPrimary" w:hAnsi="SassoonPrimary"/>
          <w:sz w:val="24"/>
        </w:rPr>
      </w:pPr>
      <w:r w:rsidRPr="000C29C1">
        <w:rPr>
          <w:rFonts w:ascii="SassoonPrimary" w:hAnsi="SassoonPrimary"/>
          <w:sz w:val="24"/>
        </w:rPr>
        <w:t xml:space="preserve">They help to </w:t>
      </w:r>
      <w:r w:rsidRPr="000C29C1">
        <w:rPr>
          <w:rFonts w:ascii="SassoonPrimary" w:hAnsi="SassoonPrimary"/>
          <w:b/>
          <w:sz w:val="24"/>
        </w:rPr>
        <w:t>develop effective reading strategies</w:t>
      </w:r>
      <w:r w:rsidRPr="000C29C1">
        <w:rPr>
          <w:rFonts w:ascii="SassoonPrimary" w:hAnsi="SassoonPrimary"/>
          <w:sz w:val="24"/>
        </w:rPr>
        <w:t xml:space="preserve">, such as </w:t>
      </w:r>
      <w:r w:rsidRPr="000C29C1">
        <w:rPr>
          <w:rFonts w:ascii="SassoonPrimary" w:hAnsi="SassoonPrimary"/>
          <w:b/>
          <w:sz w:val="24"/>
        </w:rPr>
        <w:t>decoding</w:t>
      </w:r>
      <w:r w:rsidRPr="000C29C1">
        <w:rPr>
          <w:rFonts w:ascii="SassoonPrimary" w:hAnsi="SassoonPrimary"/>
          <w:sz w:val="24"/>
        </w:rPr>
        <w:t>, rather than relying on less successful strategies such as guessing at words.</w:t>
      </w:r>
    </w:p>
    <w:p w14:paraId="4B2C306C" w14:textId="77777777" w:rsidR="00886806" w:rsidRPr="000C29C1" w:rsidRDefault="00886806" w:rsidP="000C29C1">
      <w:pPr>
        <w:pBdr>
          <w:top w:val="thinThickThinLargeGap" w:sz="24" w:space="1" w:color="auto"/>
          <w:left w:val="thinThickThinLargeGap" w:sz="24" w:space="4" w:color="auto"/>
          <w:bottom w:val="thinThickThinLargeGap" w:sz="24" w:space="1" w:color="auto"/>
          <w:right w:val="thinThickThinLargeGap" w:sz="24" w:space="4" w:color="auto"/>
        </w:pBdr>
        <w:spacing w:line="276" w:lineRule="auto"/>
        <w:jc w:val="center"/>
        <w:rPr>
          <w:rFonts w:ascii="SassoonPrimary" w:hAnsi="SassoonPrimary"/>
          <w:sz w:val="24"/>
        </w:rPr>
      </w:pPr>
      <w:r w:rsidRPr="000C29C1">
        <w:rPr>
          <w:rFonts w:ascii="SassoonPrimary" w:hAnsi="SassoonPrimary"/>
          <w:sz w:val="24"/>
        </w:rPr>
        <w:t xml:space="preserve">When children are more confident with decoding, they can spend more time focussing on </w:t>
      </w:r>
      <w:r w:rsidRPr="000C29C1">
        <w:rPr>
          <w:rFonts w:ascii="SassoonPrimary" w:hAnsi="SassoonPrimary"/>
          <w:b/>
          <w:sz w:val="24"/>
        </w:rPr>
        <w:t>comprehension skills and reading stamina</w:t>
      </w:r>
      <w:r w:rsidRPr="000C29C1">
        <w:rPr>
          <w:rFonts w:ascii="SassoonPrimary" w:hAnsi="SassoonPrimary"/>
          <w:sz w:val="24"/>
        </w:rPr>
        <w:t>.</w:t>
      </w:r>
    </w:p>
    <w:p w14:paraId="794A722D" w14:textId="77777777" w:rsidR="00886806" w:rsidRPr="000C29C1" w:rsidRDefault="00886806" w:rsidP="000C29C1">
      <w:pPr>
        <w:pBdr>
          <w:top w:val="thinThickThinLargeGap" w:sz="24" w:space="1" w:color="auto"/>
          <w:left w:val="thinThickThinLargeGap" w:sz="24" w:space="4" w:color="auto"/>
          <w:bottom w:val="thinThickThinLargeGap" w:sz="24" w:space="1" w:color="auto"/>
          <w:right w:val="thinThickThinLargeGap" w:sz="24" w:space="4" w:color="auto"/>
        </w:pBdr>
        <w:spacing w:line="276" w:lineRule="auto"/>
        <w:jc w:val="center"/>
        <w:rPr>
          <w:rFonts w:ascii="SassoonPrimary" w:hAnsi="SassoonPrimary"/>
          <w:sz w:val="24"/>
        </w:rPr>
      </w:pPr>
      <w:r w:rsidRPr="000C29C1">
        <w:rPr>
          <w:rFonts w:ascii="SassoonPrimary" w:hAnsi="SassoonPrimary"/>
          <w:sz w:val="24"/>
        </w:rPr>
        <w:t xml:space="preserve">Children are more likely to experience success which will build their </w:t>
      </w:r>
      <w:r w:rsidRPr="000C29C1">
        <w:rPr>
          <w:rFonts w:ascii="SassoonPrimary" w:hAnsi="SassoonPrimary"/>
          <w:b/>
          <w:sz w:val="24"/>
        </w:rPr>
        <w:t>confidence, motivation and enthusiasm</w:t>
      </w:r>
      <w:r w:rsidRPr="000C29C1">
        <w:rPr>
          <w:rFonts w:ascii="SassoonPrimary" w:hAnsi="SassoonPrimary"/>
          <w:sz w:val="24"/>
        </w:rPr>
        <w:t xml:space="preserve"> for reading.</w:t>
      </w:r>
    </w:p>
    <w:p w14:paraId="380B2B79" w14:textId="77777777" w:rsidR="00886806" w:rsidRDefault="00886806" w:rsidP="000C29C1">
      <w:pPr>
        <w:spacing w:line="240" w:lineRule="auto"/>
        <w:jc w:val="center"/>
        <w:rPr>
          <w:rFonts w:ascii="SassoonPrimary" w:hAnsi="SassoonPrimary"/>
          <w:sz w:val="24"/>
        </w:rPr>
      </w:pPr>
    </w:p>
    <w:p w14:paraId="1A3E369E" w14:textId="510271AB" w:rsidR="00580325" w:rsidRPr="000C29C1" w:rsidRDefault="00886806" w:rsidP="000C29C1">
      <w:pPr>
        <w:spacing w:line="240" w:lineRule="auto"/>
        <w:jc w:val="center"/>
        <w:rPr>
          <w:rFonts w:ascii="SassoonPrimary" w:hAnsi="SassoonPrimary"/>
          <w:sz w:val="24"/>
        </w:rPr>
      </w:pPr>
      <w:r>
        <w:rPr>
          <w:rFonts w:ascii="SassoonPrimary" w:hAnsi="SassoonPrimary"/>
          <w:sz w:val="24"/>
        </w:rPr>
        <w:t>These eBooks will be supplemented by a reading book your child chooses in school and a 100 Recommended Read book. These books are not 100% decodable and children may need some support whilst reading.</w:t>
      </w:r>
    </w:p>
    <w:sectPr w:rsidR="00580325" w:rsidRPr="000C29C1">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37F0C" w14:textId="77777777" w:rsidR="000567A0" w:rsidRDefault="000567A0" w:rsidP="00E8486F">
      <w:pPr>
        <w:spacing w:after="0" w:line="240" w:lineRule="auto"/>
      </w:pPr>
      <w:r>
        <w:separator/>
      </w:r>
    </w:p>
  </w:endnote>
  <w:endnote w:type="continuationSeparator" w:id="0">
    <w:p w14:paraId="5097AFF7" w14:textId="77777777" w:rsidR="000567A0" w:rsidRDefault="000567A0" w:rsidP="00E84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assoonPrimary">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480EC" w14:textId="295AC87F" w:rsidR="00D872C1" w:rsidRDefault="00D872C1">
    <w:pPr>
      <w:pStyle w:val="Footer"/>
    </w:pPr>
    <w:r>
      <w:rPr>
        <w:noProof/>
        <w:lang w:eastAsia="en-GB"/>
      </w:rPr>
      <w:drawing>
        <wp:anchor distT="0" distB="0" distL="114300" distR="114300" simplePos="0" relativeHeight="251660288" behindDoc="1" locked="1" layoutInCell="1" allowOverlap="1" wp14:anchorId="25F2C9F8" wp14:editId="2F3ADC6E">
          <wp:simplePos x="0" y="0"/>
          <wp:positionH relativeFrom="column">
            <wp:posOffset>4648715</wp:posOffset>
          </wp:positionH>
          <wp:positionV relativeFrom="paragraph">
            <wp:posOffset>-143929</wp:posOffset>
          </wp:positionV>
          <wp:extent cx="1764000" cy="619200"/>
          <wp:effectExtent l="0" t="0" r="0" b="0"/>
          <wp:wrapNone/>
          <wp:docPr id="3" name="Picture 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4000" cy="619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D74DB" w14:textId="77777777" w:rsidR="000567A0" w:rsidRDefault="000567A0" w:rsidP="00E8486F">
      <w:pPr>
        <w:spacing w:after="0" w:line="240" w:lineRule="auto"/>
      </w:pPr>
      <w:r>
        <w:separator/>
      </w:r>
    </w:p>
  </w:footnote>
  <w:footnote w:type="continuationSeparator" w:id="0">
    <w:p w14:paraId="575F1E05" w14:textId="77777777" w:rsidR="000567A0" w:rsidRDefault="000567A0" w:rsidP="00E84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6CBA7" w14:textId="683A8DB2" w:rsidR="00E8486F" w:rsidRDefault="00D872C1">
    <w:pPr>
      <w:pStyle w:val="Header"/>
    </w:pPr>
    <w:r>
      <w:rPr>
        <w:noProof/>
        <w:lang w:eastAsia="en-GB"/>
      </w:rPr>
      <w:drawing>
        <wp:anchor distT="0" distB="0" distL="114300" distR="114300" simplePos="0" relativeHeight="251661312" behindDoc="1" locked="0" layoutInCell="1" allowOverlap="1" wp14:anchorId="09E90AB8" wp14:editId="0B333E6D">
          <wp:simplePos x="0" y="0"/>
          <wp:positionH relativeFrom="column">
            <wp:posOffset>-931653</wp:posOffset>
          </wp:positionH>
          <wp:positionV relativeFrom="paragraph">
            <wp:posOffset>-509966</wp:posOffset>
          </wp:positionV>
          <wp:extent cx="7599872" cy="1622529"/>
          <wp:effectExtent l="0" t="0" r="0" b="3175"/>
          <wp:wrapNone/>
          <wp:docPr id="5" name="Picture 5"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71134" cy="163774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FD8"/>
    <w:rsid w:val="00041AB5"/>
    <w:rsid w:val="000473DC"/>
    <w:rsid w:val="000567A0"/>
    <w:rsid w:val="000B267D"/>
    <w:rsid w:val="000C29C1"/>
    <w:rsid w:val="000C6AD6"/>
    <w:rsid w:val="00127A0F"/>
    <w:rsid w:val="001F163C"/>
    <w:rsid w:val="003E0E5F"/>
    <w:rsid w:val="003F1506"/>
    <w:rsid w:val="004319FC"/>
    <w:rsid w:val="00580325"/>
    <w:rsid w:val="005A01CB"/>
    <w:rsid w:val="00810F56"/>
    <w:rsid w:val="008237F4"/>
    <w:rsid w:val="00831F9B"/>
    <w:rsid w:val="00843865"/>
    <w:rsid w:val="00886806"/>
    <w:rsid w:val="009342E0"/>
    <w:rsid w:val="00944C8F"/>
    <w:rsid w:val="00B35FF9"/>
    <w:rsid w:val="00C13C9B"/>
    <w:rsid w:val="00D872C1"/>
    <w:rsid w:val="00DF19F3"/>
    <w:rsid w:val="00E42A37"/>
    <w:rsid w:val="00E77E16"/>
    <w:rsid w:val="00E8486F"/>
    <w:rsid w:val="00EA3F3D"/>
    <w:rsid w:val="00EC6B75"/>
    <w:rsid w:val="00F51FD8"/>
    <w:rsid w:val="00FC0DEB"/>
    <w:rsid w:val="00FC3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3C8DA"/>
  <w15:chartTrackingRefBased/>
  <w15:docId w15:val="{3206FDD0-4CB5-4403-AD6F-B78356E64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8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86F"/>
  </w:style>
  <w:style w:type="paragraph" w:styleId="Footer">
    <w:name w:val="footer"/>
    <w:basedOn w:val="Normal"/>
    <w:link w:val="FooterChar"/>
    <w:uiPriority w:val="99"/>
    <w:unhideWhenUsed/>
    <w:rsid w:val="00E848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86F"/>
  </w:style>
  <w:style w:type="paragraph" w:styleId="ListParagraph">
    <w:name w:val="List Paragraph"/>
    <w:basedOn w:val="Normal"/>
    <w:uiPriority w:val="34"/>
    <w:qFormat/>
    <w:rsid w:val="000C29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Dodson</dc:creator>
  <cp:keywords/>
  <dc:description/>
  <cp:lastModifiedBy>Caroline Cawley</cp:lastModifiedBy>
  <cp:revision>7</cp:revision>
  <cp:lastPrinted>2022-09-23T11:28:00Z</cp:lastPrinted>
  <dcterms:created xsi:type="dcterms:W3CDTF">2022-05-17T13:02:00Z</dcterms:created>
  <dcterms:modified xsi:type="dcterms:W3CDTF">2022-09-23T12:30:00Z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5cb09a-2992-49d6-8ac9-5f63e7b1ad2f_Enabled">
    <vt:lpwstr>true</vt:lpwstr>
  </property>
  <property fmtid="{D5CDD505-2E9C-101B-9397-08002B2CF9AE}" pid="3" name="MSIP_Label_be5cb09a-2992-49d6-8ac9-5f63e7b1ad2f_SetDate">
    <vt:lpwstr>2021-11-26T13:48:16Z</vt:lpwstr>
  </property>
  <property fmtid="{D5CDD505-2E9C-101B-9397-08002B2CF9AE}" pid="4" name="MSIP_Label_be5cb09a-2992-49d6-8ac9-5f63e7b1ad2f_Method">
    <vt:lpwstr>Standard</vt:lpwstr>
  </property>
  <property fmtid="{D5CDD505-2E9C-101B-9397-08002B2CF9AE}" pid="5" name="MSIP_Label_be5cb09a-2992-49d6-8ac9-5f63e7b1ad2f_Name">
    <vt:lpwstr>Controlled</vt:lpwstr>
  </property>
  <property fmtid="{D5CDD505-2E9C-101B-9397-08002B2CF9AE}" pid="6" name="MSIP_Label_be5cb09a-2992-49d6-8ac9-5f63e7b1ad2f_SiteId">
    <vt:lpwstr>91761b62-4c45-43f5-9f0e-be8ad9b551ff</vt:lpwstr>
  </property>
  <property fmtid="{D5CDD505-2E9C-101B-9397-08002B2CF9AE}" pid="7" name="MSIP_Label_be5cb09a-2992-49d6-8ac9-5f63e7b1ad2f_ActionId">
    <vt:lpwstr>dd9116ae-1a44-4514-b8ce-a9088a19d8c9</vt:lpwstr>
  </property>
  <property fmtid="{D5CDD505-2E9C-101B-9397-08002B2CF9AE}" pid="8" name="MSIP_Label_be5cb09a-2992-49d6-8ac9-5f63e7b1ad2f_ContentBits">
    <vt:lpwstr>0</vt:lpwstr>
  </property>
</Properties>
</file>